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82E" w:rsidRDefault="004A582E" w:rsidP="00BD7C4B">
      <w:pPr>
        <w:pStyle w:val="Brdtext"/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</w:pPr>
    </w:p>
    <w:p w:rsidR="004A582E" w:rsidRPr="0050209E" w:rsidRDefault="00F067D3" w:rsidP="00BD7C4B">
      <w:pPr>
        <w:pStyle w:val="Brdtext"/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0" r="0" b="0"/>
                <wp:wrapNone/>
                <wp:docPr id="1903572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82E" w:rsidRPr="00276772" w:rsidRDefault="004A582E" w:rsidP="00BD7C4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276772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1.5pt;margin-top:11.45pt;width:42.2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  <v:textbox>
                  <w:txbxContent>
                    <w:p w:rsidR="004A582E" w:rsidRPr="00276772" w:rsidRDefault="004A582E" w:rsidP="00BD7C4B">
                      <w:pPr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0"/>
                          <w:szCs w:val="20"/>
                          <w:lang w:eastAsia="sv-SE"/>
                        </w:rPr>
                      </w:pPr>
                      <w:r w:rsidRPr="00276772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="004A582E" w:rsidRPr="005B73C9"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  <w:t xml:space="preserve">KALLELSE TILL </w:t>
      </w:r>
      <w:r w:rsidR="0050209E"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  <w:t xml:space="preserve">EXTRASTÄMMA </w:t>
      </w:r>
      <w:r w:rsidR="004A582E"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  <w:t xml:space="preserve">I HSB </w:t>
      </w:r>
      <w:r w:rsidR="004A582E" w:rsidRPr="00F05F9A"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  <w:t xml:space="preserve">BRF </w:t>
      </w:r>
      <w:r w:rsidR="004A582E" w:rsidRPr="00F05F9A">
        <w:rPr>
          <w:rFonts w:ascii="Arial" w:hAnsi="Arial" w:cs="Arial"/>
          <w:b/>
          <w:iCs/>
          <w:noProof/>
          <w:color w:val="003366"/>
          <w:sz w:val="36"/>
          <w:szCs w:val="36"/>
          <w:lang w:eastAsia="sv-SE"/>
        </w:rPr>
        <w:t>DJINGIS KHAN</w:t>
      </w:r>
    </w:p>
    <w:p w:rsidR="004A582E" w:rsidRDefault="004A582E" w:rsidP="00BD7C4B">
      <w:pPr>
        <w:pStyle w:val="Brdtext"/>
      </w:pPr>
    </w:p>
    <w:p w:rsidR="0050209E" w:rsidRDefault="004A582E" w:rsidP="00BD7C4B">
      <w:pPr>
        <w:pStyle w:val="Brdtext"/>
        <w:rPr>
          <w:sz w:val="24"/>
          <w:szCs w:val="24"/>
        </w:rPr>
      </w:pPr>
      <w:r w:rsidRPr="00BE4F34">
        <w:rPr>
          <w:sz w:val="24"/>
          <w:szCs w:val="24"/>
        </w:rPr>
        <w:t xml:space="preserve">HSB bostadsrättsförening Djingis Khan kallar härmed samtliga medlemmar till </w:t>
      </w:r>
      <w:r w:rsidR="0050209E">
        <w:rPr>
          <w:sz w:val="24"/>
          <w:szCs w:val="24"/>
        </w:rPr>
        <w:t>extra föreningsstämma</w:t>
      </w:r>
      <w:r w:rsidRPr="00BE4F34">
        <w:rPr>
          <w:sz w:val="24"/>
          <w:szCs w:val="24"/>
        </w:rPr>
        <w:t>.</w:t>
      </w:r>
    </w:p>
    <w:p w:rsidR="004A582E" w:rsidRPr="00BE4F34" w:rsidRDefault="004A582E" w:rsidP="00BD7C4B">
      <w:pPr>
        <w:pStyle w:val="Brdtext"/>
        <w:rPr>
          <w:b/>
          <w:sz w:val="24"/>
          <w:szCs w:val="24"/>
        </w:rPr>
      </w:pPr>
      <w:r w:rsidRPr="00BE4F34">
        <w:rPr>
          <w:sz w:val="24"/>
          <w:szCs w:val="24"/>
        </w:rPr>
        <w:br/>
      </w:r>
      <w:r w:rsidRPr="00BE4F34">
        <w:rPr>
          <w:b/>
          <w:sz w:val="24"/>
          <w:szCs w:val="24"/>
        </w:rPr>
        <w:t xml:space="preserve">Datum/tid: </w:t>
      </w:r>
      <w:r w:rsidR="00E414DB">
        <w:rPr>
          <w:b/>
          <w:sz w:val="24"/>
          <w:szCs w:val="24"/>
        </w:rPr>
        <w:t xml:space="preserve">onsdag </w:t>
      </w:r>
      <w:r w:rsidR="0050209E">
        <w:rPr>
          <w:b/>
          <w:sz w:val="24"/>
          <w:szCs w:val="24"/>
        </w:rPr>
        <w:t>31 maj</w:t>
      </w:r>
      <w:r w:rsidRPr="00BE4F34">
        <w:rPr>
          <w:b/>
          <w:sz w:val="24"/>
          <w:szCs w:val="24"/>
        </w:rPr>
        <w:t xml:space="preserve"> 202</w:t>
      </w:r>
      <w:r w:rsidR="0050209E">
        <w:rPr>
          <w:b/>
          <w:sz w:val="24"/>
          <w:szCs w:val="24"/>
        </w:rPr>
        <w:t>3</w:t>
      </w:r>
      <w:r w:rsidRPr="00BE4F34">
        <w:rPr>
          <w:b/>
          <w:sz w:val="24"/>
          <w:szCs w:val="24"/>
        </w:rPr>
        <w:t xml:space="preserve"> </w:t>
      </w:r>
      <w:proofErr w:type="spellStart"/>
      <w:r w:rsidRPr="00BE4F34">
        <w:rPr>
          <w:b/>
          <w:sz w:val="24"/>
          <w:szCs w:val="24"/>
        </w:rPr>
        <w:t>kl</w:t>
      </w:r>
      <w:proofErr w:type="spellEnd"/>
      <w:r w:rsidRPr="00BE4F34">
        <w:rPr>
          <w:b/>
          <w:sz w:val="24"/>
          <w:szCs w:val="24"/>
        </w:rPr>
        <w:t xml:space="preserve"> 1</w:t>
      </w:r>
      <w:r w:rsidR="0050209E">
        <w:rPr>
          <w:b/>
          <w:sz w:val="24"/>
          <w:szCs w:val="24"/>
        </w:rPr>
        <w:t>9.</w:t>
      </w:r>
      <w:r w:rsidRPr="00BE4F34">
        <w:rPr>
          <w:b/>
          <w:sz w:val="24"/>
          <w:szCs w:val="24"/>
        </w:rPr>
        <w:t>00</w:t>
      </w:r>
    </w:p>
    <w:p w:rsidR="004A582E" w:rsidRDefault="004A582E" w:rsidP="00EA2951">
      <w:pPr>
        <w:pStyle w:val="Brdtext"/>
        <w:rPr>
          <w:sz w:val="24"/>
          <w:szCs w:val="24"/>
        </w:rPr>
      </w:pPr>
      <w:r w:rsidRPr="00BE4F34">
        <w:rPr>
          <w:b/>
          <w:sz w:val="24"/>
          <w:szCs w:val="24"/>
        </w:rPr>
        <w:t xml:space="preserve">Plats: </w:t>
      </w:r>
      <w:r w:rsidR="0050209E">
        <w:rPr>
          <w:b/>
          <w:sz w:val="24"/>
          <w:szCs w:val="24"/>
        </w:rPr>
        <w:t>Stora lokalen, Vita Huset, Uardavägen 131</w:t>
      </w:r>
    </w:p>
    <w:p w:rsidR="00E414DB" w:rsidRDefault="00E414DB" w:rsidP="0050209E">
      <w:pPr>
        <w:pStyle w:val="Pa2"/>
        <w:rPr>
          <w:rFonts w:ascii="Times New Roman" w:hAnsi="Times New Roman" w:cs="Times New Roman"/>
          <w:color w:val="211D1E"/>
        </w:rPr>
      </w:pPr>
    </w:p>
    <w:p w:rsidR="0050209E" w:rsidRPr="0050209E" w:rsidRDefault="0050209E" w:rsidP="0050209E">
      <w:pPr>
        <w:pStyle w:val="Pa2"/>
        <w:rPr>
          <w:rFonts w:ascii="Times New Roman" w:hAnsi="Times New Roman" w:cs="Times New Roman"/>
          <w:color w:val="211D1E"/>
        </w:rPr>
      </w:pPr>
      <w:r>
        <w:rPr>
          <w:rFonts w:ascii="Times New Roman" w:hAnsi="Times New Roman" w:cs="Times New Roman"/>
          <w:color w:val="211D1E"/>
        </w:rPr>
        <w:t>Syftet med stämman är g</w:t>
      </w:r>
      <w:r w:rsidRPr="0050209E">
        <w:rPr>
          <w:rFonts w:ascii="Times New Roman" w:hAnsi="Times New Roman" w:cs="Times New Roman"/>
          <w:color w:val="211D1E"/>
        </w:rPr>
        <w:t>odkännande av föreningsstämmans beslut</w:t>
      </w:r>
      <w:r>
        <w:rPr>
          <w:rFonts w:ascii="Times New Roman" w:hAnsi="Times New Roman" w:cs="Times New Roman"/>
          <w:color w:val="211D1E"/>
        </w:rPr>
        <w:t xml:space="preserve"> vid årsstämman</w:t>
      </w:r>
      <w:r w:rsidRPr="0050209E">
        <w:rPr>
          <w:rFonts w:ascii="Times New Roman" w:hAnsi="Times New Roman" w:cs="Times New Roman"/>
          <w:color w:val="211D1E"/>
        </w:rPr>
        <w:t xml:space="preserve"> den 23 april 2023</w:t>
      </w:r>
      <w:r w:rsidRPr="0050209E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50209E">
        <w:rPr>
          <w:rFonts w:ascii="Times New Roman" w:hAnsi="Times New Roman" w:cs="Times New Roman"/>
          <w:color w:val="211D1E"/>
        </w:rPr>
        <w:t>att anta nya normalstadgar för bostads</w:t>
      </w:r>
      <w:r w:rsidRPr="0050209E">
        <w:rPr>
          <w:rFonts w:ascii="Times New Roman" w:hAnsi="Times New Roman" w:cs="Times New Roman"/>
          <w:color w:val="211D1E"/>
        </w:rPr>
        <w:softHyphen/>
        <w:t>rättsföreningen.</w:t>
      </w:r>
    </w:p>
    <w:p w:rsidR="0050209E" w:rsidRPr="0050209E" w:rsidRDefault="0050209E" w:rsidP="0050209E">
      <w:pPr>
        <w:pStyle w:val="Pa2"/>
        <w:rPr>
          <w:rFonts w:ascii="Times New Roman" w:hAnsi="Times New Roman" w:cs="Times New Roman"/>
          <w:color w:val="211D1E"/>
        </w:rPr>
      </w:pPr>
      <w:r w:rsidRPr="0050209E">
        <w:rPr>
          <w:rFonts w:ascii="Times New Roman" w:hAnsi="Times New Roman" w:cs="Times New Roman"/>
          <w:color w:val="211D1E"/>
        </w:rPr>
        <w:t>Beslutet vid den första föreningsstämman fattades med acklamation</w:t>
      </w:r>
      <w:r>
        <w:rPr>
          <w:rFonts w:ascii="Times New Roman" w:hAnsi="Times New Roman" w:cs="Times New Roman"/>
          <w:color w:val="211D1E"/>
        </w:rPr>
        <w:t>.</w:t>
      </w:r>
    </w:p>
    <w:p w:rsidR="0050209E" w:rsidRPr="0050209E" w:rsidRDefault="0050209E" w:rsidP="0050209E">
      <w:pPr>
        <w:rPr>
          <w:sz w:val="24"/>
          <w:szCs w:val="24"/>
        </w:rPr>
      </w:pPr>
      <w:r w:rsidRPr="0050209E">
        <w:rPr>
          <w:color w:val="211D1E"/>
          <w:sz w:val="24"/>
          <w:szCs w:val="24"/>
        </w:rPr>
        <w:t>Beslutet skall, för att vara giltigt, biträdas av minst två tredjedelar</w:t>
      </w:r>
      <w:r>
        <w:rPr>
          <w:color w:val="211D1E"/>
          <w:sz w:val="24"/>
          <w:szCs w:val="24"/>
        </w:rPr>
        <w:t xml:space="preserve"> </w:t>
      </w:r>
      <w:r w:rsidRPr="0050209E">
        <w:rPr>
          <w:color w:val="211D1E"/>
          <w:sz w:val="24"/>
          <w:szCs w:val="24"/>
        </w:rPr>
        <w:t>av de röstande vid denna andra föreningsstämma.</w:t>
      </w:r>
    </w:p>
    <w:p w:rsidR="004A582E" w:rsidRPr="0050209E" w:rsidRDefault="004A582E" w:rsidP="00EA2951">
      <w:pPr>
        <w:pStyle w:val="Brdtext"/>
        <w:rPr>
          <w:sz w:val="24"/>
          <w:szCs w:val="24"/>
        </w:rPr>
      </w:pPr>
    </w:p>
    <w:p w:rsidR="004A582E" w:rsidRDefault="0050209E" w:rsidP="00BE4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Förslaget till nya stadgar</w:t>
      </w:r>
      <w:r w:rsidR="004A5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samt styrelsens kommentarer </w:t>
      </w:r>
      <w:r w:rsidR="004A582E">
        <w:rPr>
          <w:b/>
          <w:sz w:val="24"/>
          <w:szCs w:val="24"/>
        </w:rPr>
        <w:t>finns att läsa på hemsidan</w:t>
      </w:r>
      <w:r>
        <w:rPr>
          <w:b/>
          <w:sz w:val="24"/>
          <w:szCs w:val="24"/>
        </w:rPr>
        <w:t>, www.djingis.se</w:t>
      </w:r>
      <w:r w:rsidR="004A582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Medlem som önskar utskrift av dokumenten kan hämta sådan hos vicevärd </w:t>
      </w:r>
      <w:r w:rsidR="00E414DB">
        <w:rPr>
          <w:b/>
          <w:sz w:val="24"/>
          <w:szCs w:val="24"/>
        </w:rPr>
        <w:t>under</w:t>
      </w:r>
      <w:r>
        <w:rPr>
          <w:b/>
          <w:sz w:val="24"/>
          <w:szCs w:val="24"/>
        </w:rPr>
        <w:t xml:space="preserve"> ordinarie </w:t>
      </w:r>
      <w:proofErr w:type="gramStart"/>
      <w:r>
        <w:rPr>
          <w:b/>
          <w:sz w:val="24"/>
          <w:szCs w:val="24"/>
        </w:rPr>
        <w:t>expeditionstid torsdagar</w:t>
      </w:r>
      <w:proofErr w:type="gramEnd"/>
      <w:r>
        <w:rPr>
          <w:b/>
          <w:sz w:val="24"/>
          <w:szCs w:val="24"/>
        </w:rPr>
        <w:t xml:space="preserve"> 17.30-19.00</w:t>
      </w:r>
      <w:r w:rsidR="006938F9">
        <w:rPr>
          <w:b/>
          <w:sz w:val="24"/>
          <w:szCs w:val="24"/>
        </w:rPr>
        <w:t xml:space="preserve"> eller efter överenskommelse</w:t>
      </w:r>
      <w:r>
        <w:rPr>
          <w:b/>
          <w:sz w:val="24"/>
          <w:szCs w:val="24"/>
        </w:rPr>
        <w:t xml:space="preserve">. </w:t>
      </w:r>
    </w:p>
    <w:p w:rsidR="004A582E" w:rsidRDefault="004A582E" w:rsidP="00BE4F34">
      <w:pPr>
        <w:rPr>
          <w:b/>
          <w:sz w:val="24"/>
          <w:szCs w:val="24"/>
        </w:rPr>
      </w:pPr>
    </w:p>
    <w:p w:rsidR="004A582E" w:rsidRDefault="004A582E" w:rsidP="00BE4F34">
      <w:pPr>
        <w:rPr>
          <w:b/>
          <w:sz w:val="24"/>
          <w:szCs w:val="24"/>
        </w:rPr>
      </w:pPr>
    </w:p>
    <w:p w:rsidR="004A582E" w:rsidRDefault="004A582E" w:rsidP="00BE4F34">
      <w:pPr>
        <w:rPr>
          <w:b/>
          <w:sz w:val="24"/>
          <w:szCs w:val="24"/>
        </w:rPr>
      </w:pPr>
    </w:p>
    <w:p w:rsidR="004A582E" w:rsidRPr="00BE4F34" w:rsidRDefault="004A582E" w:rsidP="00BE4F34">
      <w:pPr>
        <w:rPr>
          <w:b/>
          <w:sz w:val="24"/>
          <w:szCs w:val="24"/>
        </w:rPr>
      </w:pPr>
      <w:r w:rsidRPr="00BE4F34">
        <w:rPr>
          <w:b/>
          <w:sz w:val="24"/>
          <w:szCs w:val="24"/>
        </w:rPr>
        <w:t>Fyll i och lämna vid ankomst</w:t>
      </w:r>
      <w:r>
        <w:rPr>
          <w:b/>
          <w:sz w:val="24"/>
          <w:szCs w:val="24"/>
        </w:rPr>
        <w:t xml:space="preserve"> till stämman</w:t>
      </w:r>
    </w:p>
    <w:p w:rsidR="004A582E" w:rsidRPr="00BE4F34" w:rsidRDefault="004A582E" w:rsidP="00BE4F34">
      <w:pPr>
        <w:rPr>
          <w:sz w:val="24"/>
          <w:szCs w:val="24"/>
        </w:rPr>
      </w:pPr>
      <w:r w:rsidRPr="00BE4F34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b/>
          <w:sz w:val="24"/>
          <w:szCs w:val="24"/>
        </w:rPr>
      </w:pPr>
    </w:p>
    <w:p w:rsidR="004A582E" w:rsidRPr="00BE4F34" w:rsidRDefault="004A582E" w:rsidP="00BE4F34">
      <w:pPr>
        <w:rPr>
          <w:sz w:val="24"/>
          <w:szCs w:val="24"/>
        </w:rPr>
      </w:pPr>
      <w:r w:rsidRPr="00BE4F34">
        <w:rPr>
          <w:b/>
          <w:sz w:val="24"/>
          <w:szCs w:val="24"/>
        </w:rPr>
        <w:t xml:space="preserve">Namn: </w:t>
      </w:r>
      <w:r w:rsidRPr="00BE4F34">
        <w:rPr>
          <w:sz w:val="24"/>
          <w:szCs w:val="24"/>
        </w:rPr>
        <w:t xml:space="preserve">..................................................................................................  </w:t>
      </w:r>
      <w:r w:rsidRPr="00BE4F34">
        <w:rPr>
          <w:b/>
          <w:sz w:val="24"/>
          <w:szCs w:val="24"/>
        </w:rPr>
        <w:t>Rösträttsutövare</w:t>
      </w: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b/>
          <w:sz w:val="24"/>
          <w:szCs w:val="24"/>
        </w:rPr>
      </w:pPr>
    </w:p>
    <w:p w:rsidR="004A582E" w:rsidRPr="00BE4F34" w:rsidRDefault="004A582E" w:rsidP="00BE4F34">
      <w:pPr>
        <w:rPr>
          <w:sz w:val="24"/>
          <w:szCs w:val="24"/>
        </w:rPr>
      </w:pPr>
      <w:r w:rsidRPr="00BE4F34">
        <w:rPr>
          <w:b/>
          <w:sz w:val="24"/>
          <w:szCs w:val="24"/>
        </w:rPr>
        <w:t>Namn:</w:t>
      </w:r>
      <w:r w:rsidRPr="00BE4F34">
        <w:rPr>
          <w:sz w:val="24"/>
          <w:szCs w:val="24"/>
        </w:rPr>
        <w:t xml:space="preserve"> ...............................................................................................</w:t>
      </w: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sz w:val="24"/>
          <w:szCs w:val="24"/>
        </w:rPr>
      </w:pPr>
    </w:p>
    <w:p w:rsidR="004A582E" w:rsidRPr="00BE4F34" w:rsidRDefault="004A582E" w:rsidP="00BE4F34">
      <w:pPr>
        <w:rPr>
          <w:b/>
          <w:sz w:val="24"/>
          <w:szCs w:val="24"/>
        </w:rPr>
      </w:pPr>
    </w:p>
    <w:p w:rsidR="0050209E" w:rsidRPr="0050209E" w:rsidRDefault="004A582E" w:rsidP="0050209E">
      <w:pPr>
        <w:pStyle w:val="Brdtext"/>
        <w:rPr>
          <w:rFonts w:ascii="Arial" w:hAnsi="Arial" w:cs="Arial"/>
          <w:b/>
          <w:noProof/>
          <w:color w:val="003366"/>
          <w:sz w:val="36"/>
          <w:szCs w:val="36"/>
          <w:lang w:eastAsia="sv-SE"/>
        </w:rPr>
      </w:pPr>
      <w:r w:rsidRPr="00BE4F34">
        <w:rPr>
          <w:b/>
          <w:sz w:val="24"/>
          <w:szCs w:val="24"/>
        </w:rPr>
        <w:t>Husnummer:</w:t>
      </w:r>
      <w:r w:rsidRPr="00BE4F34">
        <w:rPr>
          <w:sz w:val="24"/>
          <w:szCs w:val="24"/>
        </w:rPr>
        <w:t xml:space="preserve"> .........................</w:t>
      </w:r>
      <w:r w:rsidRPr="00BE4F34">
        <w:rPr>
          <w:sz w:val="24"/>
          <w:szCs w:val="24"/>
        </w:rPr>
        <w:tab/>
      </w:r>
      <w:r w:rsidRPr="00BE4F34">
        <w:rPr>
          <w:sz w:val="24"/>
          <w:szCs w:val="24"/>
        </w:rPr>
        <w:tab/>
      </w:r>
      <w:r w:rsidRPr="00BE4F34">
        <w:rPr>
          <w:sz w:val="24"/>
          <w:szCs w:val="24"/>
        </w:rPr>
        <w:tab/>
      </w:r>
      <w:r w:rsidRPr="00BE4F34">
        <w:rPr>
          <w:sz w:val="24"/>
          <w:szCs w:val="24"/>
        </w:rPr>
        <w:tab/>
      </w:r>
      <w:r>
        <w:tab/>
      </w:r>
      <w:r>
        <w:rPr>
          <w:szCs w:val="28"/>
        </w:rPr>
        <w:br w:type="page"/>
      </w:r>
      <w:r w:rsidR="0050209E">
        <w:rPr>
          <w:rFonts w:ascii="Arial" w:hAnsi="Arial" w:cs="Arial"/>
          <w:b/>
          <w:iCs/>
          <w:noProof/>
          <w:color w:val="003366"/>
          <w:sz w:val="36"/>
          <w:szCs w:val="36"/>
          <w:lang w:eastAsia="sv-SE"/>
        </w:rPr>
        <w:lastRenderedPageBreak/>
        <w:t>DAGORDNING</w:t>
      </w:r>
    </w:p>
    <w:p w:rsidR="004A582E" w:rsidRPr="005F7B8E" w:rsidRDefault="004A582E" w:rsidP="0050209E">
      <w:pPr>
        <w:rPr>
          <w:bCs/>
          <w:sz w:val="24"/>
          <w:szCs w:val="24"/>
        </w:rPr>
      </w:pP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Föreningsstämmans öppnande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Val av stämmoordförande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Anmälan av stämmoordförandens val av protokollförare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Godkännande av röstlängd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Fråga om närvarorätt vid föreningsstämma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Godkännande av dagordning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Val av två personer att jämte stämmoordföranden justera protokollet</w:t>
      </w:r>
    </w:p>
    <w:p w:rsidR="004A582E" w:rsidRPr="005F7B8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Val av minst två rösträknare</w:t>
      </w:r>
    </w:p>
    <w:p w:rsidR="004A582E" w:rsidRDefault="004A582E" w:rsidP="00BD7C4B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7B8E">
        <w:rPr>
          <w:sz w:val="24"/>
          <w:szCs w:val="24"/>
        </w:rPr>
        <w:t>Fråga om kallelse skett i behörig ordning</w:t>
      </w:r>
    </w:p>
    <w:p w:rsidR="005F5AAE" w:rsidRDefault="0050209E" w:rsidP="00D766E5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5AAE">
        <w:rPr>
          <w:sz w:val="24"/>
          <w:szCs w:val="24"/>
        </w:rPr>
        <w:t xml:space="preserve">Beslut </w:t>
      </w:r>
      <w:r w:rsidR="003B7CAC" w:rsidRPr="005F5AAE">
        <w:rPr>
          <w:sz w:val="24"/>
          <w:szCs w:val="24"/>
        </w:rPr>
        <w:t>med anledning av styrelsens förslag till nya stadgar</w:t>
      </w:r>
      <w:r w:rsidRPr="005F5AAE">
        <w:rPr>
          <w:sz w:val="24"/>
          <w:szCs w:val="24"/>
        </w:rPr>
        <w:t xml:space="preserve"> </w:t>
      </w:r>
    </w:p>
    <w:p w:rsidR="004A582E" w:rsidRPr="005F5AAE" w:rsidRDefault="004A582E" w:rsidP="00D766E5">
      <w:pPr>
        <w:pStyle w:val="Numreradlista"/>
        <w:numPr>
          <w:ilvl w:val="0"/>
          <w:numId w:val="35"/>
        </w:numPr>
        <w:rPr>
          <w:sz w:val="24"/>
          <w:szCs w:val="24"/>
        </w:rPr>
      </w:pPr>
      <w:r w:rsidRPr="005F5AAE">
        <w:rPr>
          <w:sz w:val="24"/>
          <w:szCs w:val="24"/>
        </w:rPr>
        <w:t>Föreningsstämmans avslutande</w:t>
      </w:r>
    </w:p>
    <w:p w:rsidR="004A582E" w:rsidRPr="005F7B8E" w:rsidRDefault="004A582E" w:rsidP="00BD7C4B">
      <w:pPr>
        <w:pStyle w:val="Liststycke1"/>
        <w:ind w:left="360"/>
        <w:rPr>
          <w:bCs/>
          <w:sz w:val="24"/>
          <w:szCs w:val="24"/>
        </w:rPr>
      </w:pPr>
    </w:p>
    <w:p w:rsidR="004A582E" w:rsidRPr="005F7B8E" w:rsidRDefault="004A582E" w:rsidP="00BD7C4B">
      <w:pPr>
        <w:pStyle w:val="Liststycke1"/>
        <w:ind w:left="360"/>
        <w:rPr>
          <w:sz w:val="24"/>
          <w:szCs w:val="24"/>
        </w:rPr>
      </w:pPr>
    </w:p>
    <w:p w:rsidR="004A582E" w:rsidRPr="005F7B8E" w:rsidRDefault="004A582E" w:rsidP="00BD7C4B">
      <w:pPr>
        <w:pStyle w:val="Liststycke1"/>
        <w:ind w:left="360"/>
        <w:rPr>
          <w:sz w:val="24"/>
          <w:szCs w:val="24"/>
        </w:rPr>
      </w:pPr>
      <w:r w:rsidRPr="005F7B8E">
        <w:rPr>
          <w:sz w:val="24"/>
          <w:szCs w:val="24"/>
        </w:rPr>
        <w:t>Välkommen!</w:t>
      </w:r>
    </w:p>
    <w:p w:rsidR="004A582E" w:rsidRPr="005F7B8E" w:rsidRDefault="004A582E" w:rsidP="00BD7C4B">
      <w:pPr>
        <w:pStyle w:val="Brdtext"/>
        <w:ind w:firstLine="360"/>
        <w:rPr>
          <w:sz w:val="24"/>
          <w:szCs w:val="24"/>
        </w:rPr>
      </w:pPr>
      <w:r w:rsidRPr="005F7B8E">
        <w:rPr>
          <w:sz w:val="24"/>
          <w:szCs w:val="24"/>
        </w:rPr>
        <w:t>Styrelsen</w:t>
      </w:r>
    </w:p>
    <w:p w:rsidR="004A582E" w:rsidRDefault="004A582E" w:rsidP="00BD7C4B">
      <w:pPr>
        <w:pStyle w:val="Brdtext"/>
        <w:ind w:firstLine="360"/>
      </w:pPr>
    </w:p>
    <w:p w:rsidR="004A582E" w:rsidRPr="00D10991" w:rsidRDefault="004A582E" w:rsidP="00AC3F64">
      <w:pPr>
        <w:rPr>
          <w:lang w:eastAsia="sv-SE"/>
        </w:rPr>
      </w:pPr>
    </w:p>
    <w:sectPr w:rsidR="004A582E" w:rsidRPr="00D10991" w:rsidSect="005D620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AD8" w:rsidRDefault="00A50AD8" w:rsidP="00216B9D">
      <w:r>
        <w:separator/>
      </w:r>
    </w:p>
  </w:endnote>
  <w:endnote w:type="continuationSeparator" w:id="0">
    <w:p w:rsidR="00A50AD8" w:rsidRDefault="00A50AD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A582E" w:rsidRPr="00276772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4A582E" w:rsidRPr="00207570" w:rsidRDefault="004A582E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:rsidR="004A582E" w:rsidRDefault="004A58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A582E" w:rsidRPr="00276772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4A582E" w:rsidRPr="00207570" w:rsidRDefault="004A582E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First"/>
          <w:bookmarkEnd w:id="9"/>
        </w:p>
      </w:tc>
    </w:tr>
  </w:tbl>
  <w:p w:rsidR="004A582E" w:rsidRPr="00407291" w:rsidRDefault="004A582E" w:rsidP="008E1748">
    <w:pPr>
      <w:pStyle w:val="Sidfot"/>
    </w:pPr>
    <w:bookmarkStart w:id="10" w:name="delSidfot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AD8" w:rsidRDefault="00A50AD8" w:rsidP="00216B9D">
      <w:r>
        <w:separator/>
      </w:r>
    </w:p>
  </w:footnote>
  <w:footnote w:type="continuationSeparator" w:id="0">
    <w:p w:rsidR="00A50AD8" w:rsidRDefault="00A50AD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4" w:type="dxa"/>
      <w:tblInd w:w="6" w:type="dxa"/>
      <w:tblLayout w:type="fixed"/>
      <w:tblCellMar>
        <w:top w:w="6" w:type="dxa"/>
        <w:left w:w="6" w:type="dxa"/>
        <w:bottom w:w="6" w:type="dxa"/>
        <w:right w:w="6" w:type="dxa"/>
      </w:tblCellMar>
      <w:tblLook w:val="00A0" w:firstRow="1" w:lastRow="0" w:firstColumn="1" w:lastColumn="0" w:noHBand="0" w:noVBand="0"/>
    </w:tblPr>
    <w:tblGrid>
      <w:gridCol w:w="1276"/>
      <w:gridCol w:w="5839"/>
      <w:gridCol w:w="1899"/>
    </w:tblGrid>
    <w:tr w:rsidR="004A582E" w:rsidRPr="00276772" w:rsidTr="00276772">
      <w:tc>
        <w:tcPr>
          <w:tcW w:w="1276" w:type="dxa"/>
        </w:tcPr>
        <w:p w:rsidR="004A582E" w:rsidRPr="00276772" w:rsidRDefault="004A582E" w:rsidP="00276772">
          <w:pPr>
            <w:pStyle w:val="Sidhuvud"/>
            <w:spacing w:after="0"/>
          </w:pPr>
          <w:bookmarkStart w:id="0" w:name="bmDatum4" w:colFirst="1" w:colLast="1"/>
        </w:p>
      </w:tc>
      <w:tc>
        <w:tcPr>
          <w:tcW w:w="5839" w:type="dxa"/>
        </w:tcPr>
        <w:p w:rsidR="004A582E" w:rsidRPr="00276772" w:rsidRDefault="004A582E" w:rsidP="00276772">
          <w:pPr>
            <w:pStyle w:val="Sidhuvud"/>
            <w:spacing w:after="0"/>
            <w:rPr>
              <w:rStyle w:val="Sidnummer"/>
            </w:rPr>
          </w:pPr>
          <w:r w:rsidRPr="00276772">
            <w:rPr>
              <w:rStyle w:val="Sidnummer"/>
            </w:rPr>
            <w:t>2012-10-19</w:t>
          </w:r>
        </w:p>
      </w:tc>
      <w:tc>
        <w:tcPr>
          <w:tcW w:w="1899" w:type="dxa"/>
        </w:tcPr>
        <w:p w:rsidR="004A582E" w:rsidRPr="00276772" w:rsidRDefault="00F067D3" w:rsidP="00276772">
          <w:pPr>
            <w:pStyle w:val="Sidhuvud"/>
            <w:spacing w:after="0"/>
            <w:jc w:val="center"/>
          </w:pPr>
          <w:bookmarkStart w:id="1" w:name="bmLogga4"/>
          <w:r>
            <w:rPr>
              <w:noProof/>
              <w:lang w:eastAsia="sv-SE"/>
            </w:rPr>
            <w:drawing>
              <wp:inline distT="0" distB="0" distL="0" distR="0">
                <wp:extent cx="838200" cy="601980"/>
                <wp:effectExtent l="0" t="0" r="0" b="0"/>
                <wp:docPr id="1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5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bookmarkEnd w:id="0"/>
  </w:tbl>
  <w:p w:rsidR="004A582E" w:rsidRDefault="004A582E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0A0" w:firstRow="1" w:lastRow="0" w:firstColumn="1" w:lastColumn="0" w:noHBand="0" w:noVBand="0"/>
    </w:tblPr>
    <w:tblGrid>
      <w:gridCol w:w="1843"/>
      <w:gridCol w:w="5812"/>
      <w:gridCol w:w="1417"/>
    </w:tblGrid>
    <w:tr w:rsidR="004A582E" w:rsidRPr="00276772" w:rsidTr="00276772">
      <w:tc>
        <w:tcPr>
          <w:tcW w:w="1843" w:type="dxa"/>
        </w:tcPr>
        <w:p w:rsidR="004A582E" w:rsidRPr="00276772" w:rsidRDefault="004A582E" w:rsidP="00276772">
          <w:pPr>
            <w:pStyle w:val="Sidhuvud"/>
            <w:spacing w:after="0"/>
            <w:jc w:val="center"/>
          </w:pPr>
          <w:bookmarkStart w:id="2" w:name="bkmlogoimg_2"/>
          <w:bookmarkEnd w:id="2"/>
        </w:p>
      </w:tc>
      <w:tc>
        <w:tcPr>
          <w:tcW w:w="5812" w:type="dxa"/>
        </w:tcPr>
        <w:p w:rsidR="004A582E" w:rsidRPr="00276772" w:rsidRDefault="0050209E" w:rsidP="00276772">
          <w:pPr>
            <w:pStyle w:val="Sidhuvud"/>
            <w:spacing w:after="0"/>
            <w:jc w:val="right"/>
          </w:pPr>
          <w:r>
            <w:t>2023</w:t>
          </w:r>
          <w:r w:rsidR="004A582E" w:rsidRPr="00276772">
            <w:t>-</w:t>
          </w:r>
          <w:r w:rsidR="004A582E">
            <w:t>0</w:t>
          </w:r>
          <w:r>
            <w:t>5</w:t>
          </w:r>
          <w:r w:rsidR="004A582E">
            <w:t>-</w:t>
          </w:r>
          <w:r w:rsidR="006938F9">
            <w:t>15</w:t>
          </w:r>
        </w:p>
      </w:tc>
      <w:bookmarkStart w:id="3" w:name="bmSidnrSecond"/>
      <w:bookmarkEnd w:id="3"/>
      <w:tc>
        <w:tcPr>
          <w:tcW w:w="1417" w:type="dxa"/>
        </w:tcPr>
        <w:p w:rsidR="004A582E" w:rsidRPr="00276772" w:rsidRDefault="004A582E" w:rsidP="00276772">
          <w:pPr>
            <w:pStyle w:val="Sidhuvud"/>
            <w:spacing w:after="0"/>
            <w:jc w:val="right"/>
            <w:rPr>
              <w:rStyle w:val="Sidnummer"/>
            </w:rPr>
          </w:pPr>
          <w:r w:rsidRPr="00276772">
            <w:rPr>
              <w:rStyle w:val="Sidnummer"/>
            </w:rPr>
            <w:fldChar w:fldCharType="begin"/>
          </w:r>
          <w:r w:rsidRPr="00276772">
            <w:rPr>
              <w:rStyle w:val="Sidnummer"/>
            </w:rPr>
            <w:instrText xml:space="preserve"> PAGE   \* MERGEFORMAT </w:instrText>
          </w:r>
          <w:r w:rsidRPr="00276772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4</w:t>
          </w:r>
          <w:r w:rsidRPr="00276772">
            <w:rPr>
              <w:rStyle w:val="Sidnummer"/>
            </w:rPr>
            <w:fldChar w:fldCharType="end"/>
          </w:r>
          <w:r w:rsidRPr="00276772">
            <w:rPr>
              <w:rStyle w:val="Sidnummer"/>
            </w:rPr>
            <w:t xml:space="preserve"> (</w:t>
          </w:r>
          <w:fldSimple w:instr=" NUMPAGES   \* MERGEFORMAT ">
            <w:r w:rsidRPr="00C30BA8">
              <w:rPr>
                <w:rStyle w:val="Sidnummer"/>
                <w:noProof/>
              </w:rPr>
              <w:t>4</w:t>
            </w:r>
          </w:fldSimple>
          <w:r w:rsidRPr="00276772">
            <w:rPr>
              <w:rStyle w:val="Sidnummer"/>
            </w:rPr>
            <w:t>)</w:t>
          </w:r>
          <w:bookmarkStart w:id="4" w:name="bmSidnrSecondTrue"/>
          <w:bookmarkEnd w:id="4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A582E" w:rsidRPr="00276772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4A582E" w:rsidRPr="00207570" w:rsidRDefault="004A582E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5" w:name="bmSokvagSecond"/>
          <w:bookmarkEnd w:id="5"/>
        </w:p>
      </w:tc>
    </w:tr>
  </w:tbl>
  <w:p w:rsidR="004A582E" w:rsidRDefault="004A58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0A0" w:firstRow="1" w:lastRow="0" w:firstColumn="1" w:lastColumn="0" w:noHBand="0" w:noVBand="0"/>
    </w:tblPr>
    <w:tblGrid>
      <w:gridCol w:w="1843"/>
      <w:gridCol w:w="5812"/>
      <w:gridCol w:w="1417"/>
    </w:tblGrid>
    <w:tr w:rsidR="004A582E" w:rsidRPr="00276772" w:rsidTr="00276772">
      <w:tc>
        <w:tcPr>
          <w:tcW w:w="1843" w:type="dxa"/>
        </w:tcPr>
        <w:p w:rsidR="004A582E" w:rsidRPr="00276772" w:rsidRDefault="00F067D3" w:rsidP="00276772">
          <w:pPr>
            <w:pStyle w:val="Sidhuvud"/>
            <w:spacing w:after="0"/>
            <w:jc w:val="center"/>
          </w:pPr>
          <w:bookmarkStart w:id="6" w:name="bmDatum3"/>
          <w:r>
            <w:rPr>
              <w:noProof/>
              <w:lang w:eastAsia="sv-SE"/>
            </w:rPr>
            <w:drawing>
              <wp:inline distT="0" distB="0" distL="0" distR="0">
                <wp:extent cx="1078230" cy="952500"/>
                <wp:effectExtent l="0" t="0" r="0" b="0"/>
                <wp:docPr id="2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4A582E" w:rsidRPr="00276772" w:rsidRDefault="0050209E" w:rsidP="00276772">
          <w:pPr>
            <w:pStyle w:val="Sidhuvud"/>
            <w:spacing w:after="0"/>
            <w:jc w:val="right"/>
          </w:pPr>
          <w:r>
            <w:t>2023-05-</w:t>
          </w:r>
          <w:r w:rsidR="006938F9">
            <w:t>15</w:t>
          </w:r>
        </w:p>
      </w:tc>
      <w:bookmarkStart w:id="7" w:name="bmSidnrFirst"/>
      <w:bookmarkEnd w:id="7"/>
      <w:tc>
        <w:tcPr>
          <w:tcW w:w="1417" w:type="dxa"/>
        </w:tcPr>
        <w:p w:rsidR="004A582E" w:rsidRPr="00276772" w:rsidRDefault="004A582E" w:rsidP="00276772">
          <w:pPr>
            <w:pStyle w:val="Sidhuvud"/>
            <w:spacing w:after="0"/>
            <w:jc w:val="right"/>
            <w:rPr>
              <w:rStyle w:val="Sidnummer"/>
            </w:rPr>
          </w:pPr>
          <w:r w:rsidRPr="00276772">
            <w:rPr>
              <w:rStyle w:val="Sidnummer"/>
            </w:rPr>
            <w:fldChar w:fldCharType="begin"/>
          </w:r>
          <w:r w:rsidRPr="00276772">
            <w:rPr>
              <w:rStyle w:val="Sidnummer"/>
            </w:rPr>
            <w:instrText xml:space="preserve"> PAGE   \* MERGEFORMAT </w:instrText>
          </w:r>
          <w:r w:rsidRPr="00276772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276772">
            <w:rPr>
              <w:rStyle w:val="Sidnummer"/>
            </w:rPr>
            <w:fldChar w:fldCharType="end"/>
          </w:r>
          <w:r w:rsidRPr="00276772">
            <w:rPr>
              <w:rStyle w:val="Sidnummer"/>
            </w:rPr>
            <w:t xml:space="preserve"> (</w:t>
          </w:r>
          <w:fldSimple w:instr=" NUMPAGES   \* MERGEFORMAT ">
            <w:r w:rsidRPr="00C30BA8">
              <w:rPr>
                <w:rStyle w:val="Sidnummer"/>
                <w:noProof/>
              </w:rPr>
              <w:t>4</w:t>
            </w:r>
          </w:fldSimple>
          <w:r w:rsidRPr="00276772">
            <w:rPr>
              <w:rStyle w:val="Sidnummer"/>
            </w:rPr>
            <w:t>)</w:t>
          </w:r>
          <w:bookmarkStart w:id="8" w:name="bmSidnrFirstTrue"/>
          <w:bookmarkEnd w:id="8"/>
        </w:p>
      </w:tc>
    </w:tr>
    <w:bookmarkEnd w:id="6"/>
  </w:tbl>
  <w:p w:rsidR="004A582E" w:rsidRDefault="004A582E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8A1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3A3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F273F2"/>
    <w:lvl w:ilvl="0">
      <w:start w:val="1"/>
      <w:numFmt w:val="decimal"/>
      <w:pStyle w:val="Numreradlista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52995A"/>
    <w:lvl w:ilvl="0">
      <w:start w:val="1"/>
      <w:numFmt w:val="decimal"/>
      <w:pStyle w:val="Punktlista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B26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28F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004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2E68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C6E14"/>
    <w:lvl w:ilvl="0">
      <w:start w:val="1"/>
      <w:numFmt w:val="decimal"/>
      <w:pStyle w:val="Numreradlista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383834"/>
    <w:lvl w:ilvl="0">
      <w:start w:val="1"/>
      <w:numFmt w:val="bullet"/>
      <w:pStyle w:val="nRubrik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lvlText w:val="%1."/>
      <w:lvlJc w:val="left"/>
      <w:pPr>
        <w:ind w:left="737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48477268">
    <w:abstractNumId w:val="9"/>
  </w:num>
  <w:num w:numId="2" w16cid:durableId="410204511">
    <w:abstractNumId w:val="8"/>
  </w:num>
  <w:num w:numId="3" w16cid:durableId="1910654082">
    <w:abstractNumId w:val="3"/>
  </w:num>
  <w:num w:numId="4" w16cid:durableId="306320233">
    <w:abstractNumId w:val="2"/>
  </w:num>
  <w:num w:numId="5" w16cid:durableId="1382248491">
    <w:abstractNumId w:val="1"/>
  </w:num>
  <w:num w:numId="6" w16cid:durableId="1708526684">
    <w:abstractNumId w:val="0"/>
  </w:num>
  <w:num w:numId="7" w16cid:durableId="573199257">
    <w:abstractNumId w:val="7"/>
  </w:num>
  <w:num w:numId="8" w16cid:durableId="672994691">
    <w:abstractNumId w:val="6"/>
  </w:num>
  <w:num w:numId="9" w16cid:durableId="1324821282">
    <w:abstractNumId w:val="5"/>
  </w:num>
  <w:num w:numId="10" w16cid:durableId="74979066">
    <w:abstractNumId w:val="4"/>
  </w:num>
  <w:num w:numId="11" w16cid:durableId="1532645825">
    <w:abstractNumId w:val="9"/>
  </w:num>
  <w:num w:numId="12" w16cid:durableId="774520915">
    <w:abstractNumId w:val="8"/>
  </w:num>
  <w:num w:numId="13" w16cid:durableId="865217278">
    <w:abstractNumId w:val="3"/>
  </w:num>
  <w:num w:numId="14" w16cid:durableId="1035232861">
    <w:abstractNumId w:val="2"/>
  </w:num>
  <w:num w:numId="15" w16cid:durableId="1941449787">
    <w:abstractNumId w:val="1"/>
  </w:num>
  <w:num w:numId="16" w16cid:durableId="1206334596">
    <w:abstractNumId w:val="0"/>
  </w:num>
  <w:num w:numId="17" w16cid:durableId="379982723">
    <w:abstractNumId w:val="7"/>
  </w:num>
  <w:num w:numId="18" w16cid:durableId="1033727746">
    <w:abstractNumId w:val="6"/>
  </w:num>
  <w:num w:numId="19" w16cid:durableId="1162544021">
    <w:abstractNumId w:val="5"/>
  </w:num>
  <w:num w:numId="20" w16cid:durableId="832182622">
    <w:abstractNumId w:val="4"/>
  </w:num>
  <w:num w:numId="21" w16cid:durableId="368453389">
    <w:abstractNumId w:val="9"/>
  </w:num>
  <w:num w:numId="22" w16cid:durableId="915551296">
    <w:abstractNumId w:val="8"/>
  </w:num>
  <w:num w:numId="23" w16cid:durableId="432016768">
    <w:abstractNumId w:val="3"/>
  </w:num>
  <w:num w:numId="24" w16cid:durableId="2040666334">
    <w:abstractNumId w:val="2"/>
  </w:num>
  <w:num w:numId="25" w16cid:durableId="399906513">
    <w:abstractNumId w:val="1"/>
  </w:num>
  <w:num w:numId="26" w16cid:durableId="1398090770">
    <w:abstractNumId w:val="0"/>
  </w:num>
  <w:num w:numId="27" w16cid:durableId="1836191844">
    <w:abstractNumId w:val="7"/>
  </w:num>
  <w:num w:numId="28" w16cid:durableId="920336234">
    <w:abstractNumId w:val="6"/>
  </w:num>
  <w:num w:numId="29" w16cid:durableId="78989028">
    <w:abstractNumId w:val="5"/>
  </w:num>
  <w:num w:numId="30" w16cid:durableId="433717617">
    <w:abstractNumId w:val="4"/>
  </w:num>
  <w:num w:numId="31" w16cid:durableId="1157455966">
    <w:abstractNumId w:val="9"/>
  </w:num>
  <w:num w:numId="32" w16cid:durableId="805973246">
    <w:abstractNumId w:val="8"/>
  </w:num>
  <w:num w:numId="33" w16cid:durableId="1307782933">
    <w:abstractNumId w:val="3"/>
  </w:num>
  <w:num w:numId="34" w16cid:durableId="1375929453">
    <w:abstractNumId w:val="2"/>
  </w:num>
  <w:num w:numId="35" w16cid:durableId="35581037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CD"/>
    <w:rsid w:val="00005A36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07A0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25EF"/>
    <w:rsid w:val="000E2BF1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35A79"/>
    <w:rsid w:val="00143DCE"/>
    <w:rsid w:val="0014499F"/>
    <w:rsid w:val="00146B26"/>
    <w:rsid w:val="00151058"/>
    <w:rsid w:val="00153E5E"/>
    <w:rsid w:val="0015563E"/>
    <w:rsid w:val="00167AB6"/>
    <w:rsid w:val="00171786"/>
    <w:rsid w:val="00173287"/>
    <w:rsid w:val="001737F3"/>
    <w:rsid w:val="00173AC0"/>
    <w:rsid w:val="00177E32"/>
    <w:rsid w:val="00182CB7"/>
    <w:rsid w:val="0018375F"/>
    <w:rsid w:val="001966D0"/>
    <w:rsid w:val="001B1F82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3303C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6772"/>
    <w:rsid w:val="00277C53"/>
    <w:rsid w:val="00280BF8"/>
    <w:rsid w:val="00282E68"/>
    <w:rsid w:val="002854B8"/>
    <w:rsid w:val="0028679B"/>
    <w:rsid w:val="00287004"/>
    <w:rsid w:val="00287214"/>
    <w:rsid w:val="002911A1"/>
    <w:rsid w:val="002917EE"/>
    <w:rsid w:val="00293671"/>
    <w:rsid w:val="002938D4"/>
    <w:rsid w:val="0029523F"/>
    <w:rsid w:val="00295EF7"/>
    <w:rsid w:val="002A006D"/>
    <w:rsid w:val="002A05A0"/>
    <w:rsid w:val="002A082C"/>
    <w:rsid w:val="002A2751"/>
    <w:rsid w:val="002A3826"/>
    <w:rsid w:val="002A513F"/>
    <w:rsid w:val="002A6EBB"/>
    <w:rsid w:val="002B2358"/>
    <w:rsid w:val="002B34CD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E31"/>
    <w:rsid w:val="0031055D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7B32"/>
    <w:rsid w:val="00371319"/>
    <w:rsid w:val="00374AFB"/>
    <w:rsid w:val="003758D5"/>
    <w:rsid w:val="00376E1F"/>
    <w:rsid w:val="00381FD0"/>
    <w:rsid w:val="00384192"/>
    <w:rsid w:val="00387B41"/>
    <w:rsid w:val="00387D86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B7CAC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2C84"/>
    <w:rsid w:val="004071CF"/>
    <w:rsid w:val="00407291"/>
    <w:rsid w:val="00411027"/>
    <w:rsid w:val="0041734D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3F5C"/>
    <w:rsid w:val="004A493E"/>
    <w:rsid w:val="004A582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09E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346C5"/>
    <w:rsid w:val="00545BD6"/>
    <w:rsid w:val="00546582"/>
    <w:rsid w:val="00546E6E"/>
    <w:rsid w:val="00554F86"/>
    <w:rsid w:val="005561E0"/>
    <w:rsid w:val="00560ACA"/>
    <w:rsid w:val="005613D3"/>
    <w:rsid w:val="0056485A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3C9"/>
    <w:rsid w:val="005C1D34"/>
    <w:rsid w:val="005C2BD6"/>
    <w:rsid w:val="005C65EB"/>
    <w:rsid w:val="005C68D0"/>
    <w:rsid w:val="005C7844"/>
    <w:rsid w:val="005D2995"/>
    <w:rsid w:val="005D6208"/>
    <w:rsid w:val="005E0A48"/>
    <w:rsid w:val="005E56F9"/>
    <w:rsid w:val="005E720C"/>
    <w:rsid w:val="005F02D5"/>
    <w:rsid w:val="005F1FC9"/>
    <w:rsid w:val="005F3957"/>
    <w:rsid w:val="005F5AAE"/>
    <w:rsid w:val="005F6530"/>
    <w:rsid w:val="005F7B8E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83D61"/>
    <w:rsid w:val="006938F9"/>
    <w:rsid w:val="00696159"/>
    <w:rsid w:val="006A53DB"/>
    <w:rsid w:val="006A7CAE"/>
    <w:rsid w:val="006B01FE"/>
    <w:rsid w:val="006B123E"/>
    <w:rsid w:val="006B1AAF"/>
    <w:rsid w:val="006B2D76"/>
    <w:rsid w:val="006B5329"/>
    <w:rsid w:val="006B59BD"/>
    <w:rsid w:val="006C00E5"/>
    <w:rsid w:val="006C100C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7019"/>
    <w:rsid w:val="00721426"/>
    <w:rsid w:val="007225FD"/>
    <w:rsid w:val="00725D60"/>
    <w:rsid w:val="00734631"/>
    <w:rsid w:val="00735EA0"/>
    <w:rsid w:val="00736D7B"/>
    <w:rsid w:val="00740374"/>
    <w:rsid w:val="00741424"/>
    <w:rsid w:val="00745826"/>
    <w:rsid w:val="0075081A"/>
    <w:rsid w:val="0075138B"/>
    <w:rsid w:val="00765042"/>
    <w:rsid w:val="007669D2"/>
    <w:rsid w:val="00771189"/>
    <w:rsid w:val="00774ECE"/>
    <w:rsid w:val="00785EC0"/>
    <w:rsid w:val="00787C80"/>
    <w:rsid w:val="007908B8"/>
    <w:rsid w:val="00790D96"/>
    <w:rsid w:val="00792E58"/>
    <w:rsid w:val="007A7C22"/>
    <w:rsid w:val="007B45FA"/>
    <w:rsid w:val="007B799C"/>
    <w:rsid w:val="007C2E04"/>
    <w:rsid w:val="007D0EB9"/>
    <w:rsid w:val="007D20A9"/>
    <w:rsid w:val="007D34F3"/>
    <w:rsid w:val="007E01FC"/>
    <w:rsid w:val="007E0F46"/>
    <w:rsid w:val="007E16B4"/>
    <w:rsid w:val="007E1ED5"/>
    <w:rsid w:val="007E4F40"/>
    <w:rsid w:val="007F21F2"/>
    <w:rsid w:val="00802C60"/>
    <w:rsid w:val="00805030"/>
    <w:rsid w:val="00813285"/>
    <w:rsid w:val="0082246C"/>
    <w:rsid w:val="00822C1F"/>
    <w:rsid w:val="00823E3B"/>
    <w:rsid w:val="00836C7E"/>
    <w:rsid w:val="00837C28"/>
    <w:rsid w:val="008408FC"/>
    <w:rsid w:val="0084423D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798"/>
    <w:rsid w:val="00875FEE"/>
    <w:rsid w:val="00882859"/>
    <w:rsid w:val="008860F0"/>
    <w:rsid w:val="00892E93"/>
    <w:rsid w:val="00895077"/>
    <w:rsid w:val="00895BB0"/>
    <w:rsid w:val="008A0968"/>
    <w:rsid w:val="008A75B7"/>
    <w:rsid w:val="008B23A2"/>
    <w:rsid w:val="008B5722"/>
    <w:rsid w:val="008B7C25"/>
    <w:rsid w:val="008C0654"/>
    <w:rsid w:val="008C129E"/>
    <w:rsid w:val="008C31D1"/>
    <w:rsid w:val="008C3E3D"/>
    <w:rsid w:val="008C5E9B"/>
    <w:rsid w:val="008C7022"/>
    <w:rsid w:val="008C7E14"/>
    <w:rsid w:val="008D0E0A"/>
    <w:rsid w:val="008D6C5A"/>
    <w:rsid w:val="008E1748"/>
    <w:rsid w:val="008E2628"/>
    <w:rsid w:val="008E3217"/>
    <w:rsid w:val="008E36F3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701E"/>
    <w:rsid w:val="00907285"/>
    <w:rsid w:val="00910FA2"/>
    <w:rsid w:val="009156CA"/>
    <w:rsid w:val="009159AC"/>
    <w:rsid w:val="00921319"/>
    <w:rsid w:val="00922DCF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553E9"/>
    <w:rsid w:val="00963881"/>
    <w:rsid w:val="0096453C"/>
    <w:rsid w:val="00965F87"/>
    <w:rsid w:val="009706F9"/>
    <w:rsid w:val="00971BCD"/>
    <w:rsid w:val="009775A2"/>
    <w:rsid w:val="00981375"/>
    <w:rsid w:val="009817AB"/>
    <w:rsid w:val="00981B98"/>
    <w:rsid w:val="009836D3"/>
    <w:rsid w:val="0099179F"/>
    <w:rsid w:val="009973F6"/>
    <w:rsid w:val="009A0906"/>
    <w:rsid w:val="009A268E"/>
    <w:rsid w:val="009A3677"/>
    <w:rsid w:val="009A61CB"/>
    <w:rsid w:val="009A6C11"/>
    <w:rsid w:val="009A7CD0"/>
    <w:rsid w:val="009B0190"/>
    <w:rsid w:val="009B2251"/>
    <w:rsid w:val="009B4A18"/>
    <w:rsid w:val="009B581B"/>
    <w:rsid w:val="009B73FB"/>
    <w:rsid w:val="009C3716"/>
    <w:rsid w:val="009C6728"/>
    <w:rsid w:val="009D0802"/>
    <w:rsid w:val="009D3911"/>
    <w:rsid w:val="009E5F49"/>
    <w:rsid w:val="009F22D3"/>
    <w:rsid w:val="009F267D"/>
    <w:rsid w:val="009F56C7"/>
    <w:rsid w:val="00A01F74"/>
    <w:rsid w:val="00A04773"/>
    <w:rsid w:val="00A06522"/>
    <w:rsid w:val="00A15BC1"/>
    <w:rsid w:val="00A214E5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015F"/>
    <w:rsid w:val="00A50AD8"/>
    <w:rsid w:val="00A51DD1"/>
    <w:rsid w:val="00A56F98"/>
    <w:rsid w:val="00A5761A"/>
    <w:rsid w:val="00A57AB7"/>
    <w:rsid w:val="00A61C93"/>
    <w:rsid w:val="00A642F7"/>
    <w:rsid w:val="00A645AE"/>
    <w:rsid w:val="00A672C3"/>
    <w:rsid w:val="00A6797E"/>
    <w:rsid w:val="00A72836"/>
    <w:rsid w:val="00A729B4"/>
    <w:rsid w:val="00A73D9F"/>
    <w:rsid w:val="00A77985"/>
    <w:rsid w:val="00A8165A"/>
    <w:rsid w:val="00A8206A"/>
    <w:rsid w:val="00A8517F"/>
    <w:rsid w:val="00A864E3"/>
    <w:rsid w:val="00A93A91"/>
    <w:rsid w:val="00A947B0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C3F64"/>
    <w:rsid w:val="00AD1218"/>
    <w:rsid w:val="00AE51CA"/>
    <w:rsid w:val="00AE7A08"/>
    <w:rsid w:val="00AE7ECD"/>
    <w:rsid w:val="00AF7FA4"/>
    <w:rsid w:val="00B02F7D"/>
    <w:rsid w:val="00B06B34"/>
    <w:rsid w:val="00B114B8"/>
    <w:rsid w:val="00B14C92"/>
    <w:rsid w:val="00B2055E"/>
    <w:rsid w:val="00B212C3"/>
    <w:rsid w:val="00B25F9A"/>
    <w:rsid w:val="00B264A0"/>
    <w:rsid w:val="00B266DF"/>
    <w:rsid w:val="00B26A8B"/>
    <w:rsid w:val="00B310AA"/>
    <w:rsid w:val="00B320FB"/>
    <w:rsid w:val="00B32E91"/>
    <w:rsid w:val="00B34FF7"/>
    <w:rsid w:val="00B4086B"/>
    <w:rsid w:val="00B436B6"/>
    <w:rsid w:val="00B4414F"/>
    <w:rsid w:val="00B5597C"/>
    <w:rsid w:val="00B62968"/>
    <w:rsid w:val="00B63D8D"/>
    <w:rsid w:val="00B64383"/>
    <w:rsid w:val="00B663FA"/>
    <w:rsid w:val="00B70393"/>
    <w:rsid w:val="00B7132B"/>
    <w:rsid w:val="00B7270B"/>
    <w:rsid w:val="00B75FF8"/>
    <w:rsid w:val="00B816DD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5F1F"/>
    <w:rsid w:val="00BC3C9B"/>
    <w:rsid w:val="00BD08B8"/>
    <w:rsid w:val="00BD5314"/>
    <w:rsid w:val="00BD7C4B"/>
    <w:rsid w:val="00BE422A"/>
    <w:rsid w:val="00BE4F34"/>
    <w:rsid w:val="00BE53B5"/>
    <w:rsid w:val="00BE7916"/>
    <w:rsid w:val="00BF0B81"/>
    <w:rsid w:val="00BF1678"/>
    <w:rsid w:val="00BF1C06"/>
    <w:rsid w:val="00BF3CFB"/>
    <w:rsid w:val="00BF4E00"/>
    <w:rsid w:val="00BF7355"/>
    <w:rsid w:val="00BF779C"/>
    <w:rsid w:val="00C04513"/>
    <w:rsid w:val="00C06D7D"/>
    <w:rsid w:val="00C126B3"/>
    <w:rsid w:val="00C13069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0BA8"/>
    <w:rsid w:val="00C3381E"/>
    <w:rsid w:val="00C403E0"/>
    <w:rsid w:val="00C409AF"/>
    <w:rsid w:val="00C45113"/>
    <w:rsid w:val="00C5640D"/>
    <w:rsid w:val="00C655D2"/>
    <w:rsid w:val="00C674DE"/>
    <w:rsid w:val="00C70800"/>
    <w:rsid w:val="00C765D7"/>
    <w:rsid w:val="00C84184"/>
    <w:rsid w:val="00C91CB8"/>
    <w:rsid w:val="00C9250D"/>
    <w:rsid w:val="00C96EBA"/>
    <w:rsid w:val="00C977CD"/>
    <w:rsid w:val="00CB1C23"/>
    <w:rsid w:val="00CC1623"/>
    <w:rsid w:val="00CC53BD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64E6"/>
    <w:rsid w:val="00CE7CD6"/>
    <w:rsid w:val="00CF3A93"/>
    <w:rsid w:val="00CF465F"/>
    <w:rsid w:val="00CF7510"/>
    <w:rsid w:val="00D001AD"/>
    <w:rsid w:val="00D00A6F"/>
    <w:rsid w:val="00D00FA7"/>
    <w:rsid w:val="00D028F5"/>
    <w:rsid w:val="00D06C7C"/>
    <w:rsid w:val="00D10991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C0385"/>
    <w:rsid w:val="00DC21ED"/>
    <w:rsid w:val="00DC5302"/>
    <w:rsid w:val="00DC56FF"/>
    <w:rsid w:val="00DD07C6"/>
    <w:rsid w:val="00DD2969"/>
    <w:rsid w:val="00DD4296"/>
    <w:rsid w:val="00DE5250"/>
    <w:rsid w:val="00DE600A"/>
    <w:rsid w:val="00DE67DE"/>
    <w:rsid w:val="00DE7F50"/>
    <w:rsid w:val="00DF0967"/>
    <w:rsid w:val="00DF1973"/>
    <w:rsid w:val="00DF1D2F"/>
    <w:rsid w:val="00DF2601"/>
    <w:rsid w:val="00DF4FEE"/>
    <w:rsid w:val="00DF5356"/>
    <w:rsid w:val="00DF6D02"/>
    <w:rsid w:val="00E02D6D"/>
    <w:rsid w:val="00E10153"/>
    <w:rsid w:val="00E113D0"/>
    <w:rsid w:val="00E13266"/>
    <w:rsid w:val="00E159DE"/>
    <w:rsid w:val="00E22249"/>
    <w:rsid w:val="00E23EBE"/>
    <w:rsid w:val="00E240C5"/>
    <w:rsid w:val="00E24663"/>
    <w:rsid w:val="00E2534B"/>
    <w:rsid w:val="00E26D90"/>
    <w:rsid w:val="00E2798E"/>
    <w:rsid w:val="00E30227"/>
    <w:rsid w:val="00E30AD5"/>
    <w:rsid w:val="00E336BF"/>
    <w:rsid w:val="00E36EFE"/>
    <w:rsid w:val="00E37D95"/>
    <w:rsid w:val="00E40308"/>
    <w:rsid w:val="00E414DB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077F"/>
    <w:rsid w:val="00E65EC6"/>
    <w:rsid w:val="00E66084"/>
    <w:rsid w:val="00E6677F"/>
    <w:rsid w:val="00E77704"/>
    <w:rsid w:val="00E77E2F"/>
    <w:rsid w:val="00E77E58"/>
    <w:rsid w:val="00E811B1"/>
    <w:rsid w:val="00E81A47"/>
    <w:rsid w:val="00E90BDA"/>
    <w:rsid w:val="00E917EC"/>
    <w:rsid w:val="00E9189A"/>
    <w:rsid w:val="00EA1BCE"/>
    <w:rsid w:val="00EA2951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E5D72"/>
    <w:rsid w:val="00EF3069"/>
    <w:rsid w:val="00EF7743"/>
    <w:rsid w:val="00F019DF"/>
    <w:rsid w:val="00F02AFC"/>
    <w:rsid w:val="00F043A5"/>
    <w:rsid w:val="00F047A3"/>
    <w:rsid w:val="00F047E4"/>
    <w:rsid w:val="00F04B70"/>
    <w:rsid w:val="00F05F9A"/>
    <w:rsid w:val="00F06789"/>
    <w:rsid w:val="00F067D3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9D9"/>
    <w:rsid w:val="00F63E0C"/>
    <w:rsid w:val="00F6649F"/>
    <w:rsid w:val="00F7026D"/>
    <w:rsid w:val="00F75914"/>
    <w:rsid w:val="00F75F7A"/>
    <w:rsid w:val="00F76123"/>
    <w:rsid w:val="00F77F69"/>
    <w:rsid w:val="00F83AE9"/>
    <w:rsid w:val="00F84B1A"/>
    <w:rsid w:val="00F938DF"/>
    <w:rsid w:val="00F9543B"/>
    <w:rsid w:val="00F958E7"/>
    <w:rsid w:val="00F96BAF"/>
    <w:rsid w:val="00FB0CA0"/>
    <w:rsid w:val="00FB43F4"/>
    <w:rsid w:val="00FC0156"/>
    <w:rsid w:val="00FC0408"/>
    <w:rsid w:val="00FC5EF7"/>
    <w:rsid w:val="00FC7D68"/>
    <w:rsid w:val="00FD07E6"/>
    <w:rsid w:val="00FD1355"/>
    <w:rsid w:val="00FD313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70A26F"/>
  <w15:docId w15:val="{B0D0A91B-DA08-4B65-AE6A-0167837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4B"/>
    <w:rPr>
      <w:rFonts w:ascii="Times New Roman" w:hAnsi="Times New Roman"/>
      <w:lang w:eastAsia="en-US"/>
    </w:rPr>
  </w:style>
  <w:style w:type="paragraph" w:styleId="Rubrik1">
    <w:name w:val="heading 1"/>
    <w:basedOn w:val="Normal"/>
    <w:next w:val="Brdtext"/>
    <w:link w:val="Rubrik1Char"/>
    <w:uiPriority w:val="99"/>
    <w:qFormat/>
    <w:rsid w:val="007B45FA"/>
    <w:pPr>
      <w:keepNext/>
      <w:keepLines/>
      <w:spacing w:after="240" w:line="380" w:lineRule="atLeast"/>
      <w:outlineLvl w:val="0"/>
    </w:pPr>
    <w:rPr>
      <w:rFonts w:ascii="Arial" w:eastAsia="Times New Roman" w:hAnsi="Arial"/>
      <w:b/>
      <w:bCs/>
      <w:caps/>
      <w:color w:val="003366"/>
      <w:sz w:val="34"/>
      <w:szCs w:val="28"/>
    </w:rPr>
  </w:style>
  <w:style w:type="paragraph" w:styleId="Rubrik2">
    <w:name w:val="heading 2"/>
    <w:basedOn w:val="Normal"/>
    <w:next w:val="Brdtext"/>
    <w:link w:val="Rubrik2Char"/>
    <w:uiPriority w:val="99"/>
    <w:qFormat/>
    <w:rsid w:val="007B45FA"/>
    <w:pPr>
      <w:keepNext/>
      <w:keepLines/>
      <w:spacing w:before="360" w:after="80" w:line="340" w:lineRule="atLeast"/>
      <w:outlineLvl w:val="1"/>
    </w:pPr>
    <w:rPr>
      <w:rFonts w:ascii="Arial" w:eastAsia="Times New Roman" w:hAnsi="Arial"/>
      <w:b/>
      <w:bCs/>
      <w:caps/>
      <w:color w:val="003366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99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99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9"/>
    <w:qFormat/>
    <w:rsid w:val="007B45FA"/>
    <w:pPr>
      <w:keepNext/>
      <w:keepLines/>
      <w:spacing w:before="200" w:line="280" w:lineRule="exact"/>
      <w:outlineLvl w:val="5"/>
    </w:pPr>
    <w:rPr>
      <w:rFonts w:eastAsia="Times New Roman"/>
      <w:b/>
      <w:iCs/>
      <w:color w:val="003366"/>
      <w:lang w:eastAsia="sv-SE"/>
    </w:rPr>
  </w:style>
  <w:style w:type="paragraph" w:styleId="Rubrik7">
    <w:name w:val="heading 7"/>
    <w:basedOn w:val="Normal"/>
    <w:next w:val="Normal"/>
    <w:link w:val="Rubrik7Char"/>
    <w:uiPriority w:val="99"/>
    <w:qFormat/>
    <w:rsid w:val="0074582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0065CC"/>
      <w:sz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745826"/>
    <w:pPr>
      <w:keepNext/>
      <w:keepLines/>
      <w:spacing w:before="200"/>
      <w:outlineLvl w:val="7"/>
    </w:pPr>
    <w:rPr>
      <w:rFonts w:ascii="Cambria" w:eastAsia="Times New Roman" w:hAnsi="Cambria"/>
      <w:color w:val="0065CC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9"/>
    <w:qFormat/>
    <w:rsid w:val="0074582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0065CC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B45FA"/>
    <w:rPr>
      <w:rFonts w:ascii="Arial" w:hAnsi="Arial" w:cs="Times New Roman"/>
      <w:b/>
      <w:bCs/>
      <w:caps/>
      <w:color w:val="003366"/>
      <w:sz w:val="28"/>
      <w:szCs w:val="28"/>
      <w:lang w:val="sv-SE" w:eastAsia="en-US" w:bidi="ar-SA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7B45FA"/>
    <w:rPr>
      <w:rFonts w:ascii="Arial" w:hAnsi="Arial" w:cs="Times New Roman"/>
      <w:b/>
      <w:bCs/>
      <w:caps/>
      <w:color w:val="003366"/>
      <w:sz w:val="26"/>
      <w:szCs w:val="26"/>
      <w:lang w:val="sv-SE" w:eastAsia="en-US" w:bidi="ar-SA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5A1A88"/>
    <w:rPr>
      <w:rFonts w:ascii="Arial" w:hAnsi="Arial" w:cs="Times New Roman"/>
      <w:b/>
      <w:bCs/>
      <w:color w:val="00257A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locked/>
    <w:rsid w:val="005A1A88"/>
    <w:rPr>
      <w:rFonts w:ascii="Arial" w:hAnsi="Arial" w:cs="Times New Roman"/>
      <w:b/>
      <w:bCs/>
      <w:color w:val="00257A"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9"/>
    <w:locked/>
    <w:rsid w:val="005A1A88"/>
    <w:rPr>
      <w:rFonts w:ascii="Arial" w:hAnsi="Arial" w:cs="Times New Roman"/>
      <w:b/>
      <w:bCs/>
      <w:color w:val="00257A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locked/>
    <w:rsid w:val="007B45FA"/>
    <w:rPr>
      <w:rFonts w:ascii="Times New Roman" w:hAnsi="Times New Roman" w:cs="Times New Roman"/>
      <w:b/>
      <w:iCs/>
      <w:color w:val="00336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sid w:val="00745826"/>
    <w:rPr>
      <w:rFonts w:ascii="Cambria" w:hAnsi="Cambria" w:cs="Times New Roman"/>
      <w:i/>
      <w:iCs/>
      <w:color w:val="0065CC"/>
      <w:sz w:val="24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sid w:val="00745826"/>
    <w:rPr>
      <w:rFonts w:ascii="Cambria" w:hAnsi="Cambria" w:cs="Times New Roman"/>
      <w:color w:val="0065CC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sid w:val="00745826"/>
    <w:rPr>
      <w:rFonts w:ascii="Cambria" w:hAnsi="Cambria" w:cs="Times New Roman"/>
      <w:i/>
      <w:iCs/>
      <w:color w:val="0065CC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280BF8"/>
    <w:pPr>
      <w:spacing w:after="200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280BF8"/>
    <w:rPr>
      <w:rFonts w:ascii="Arial" w:hAnsi="Arial" w:cs="Times New Roman"/>
      <w:sz w:val="22"/>
      <w:szCs w:val="22"/>
      <w:lang w:val="sv-SE" w:eastAsia="en-US" w:bidi="ar-SA"/>
    </w:rPr>
  </w:style>
  <w:style w:type="paragraph" w:styleId="Sidfot">
    <w:name w:val="footer"/>
    <w:basedOn w:val="Normal"/>
    <w:link w:val="SidfotChar"/>
    <w:uiPriority w:val="99"/>
    <w:rsid w:val="00280BF8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280BF8"/>
    <w:rPr>
      <w:rFonts w:ascii="Arial" w:hAnsi="Arial" w:cs="Times New Roman"/>
      <w:sz w:val="22"/>
      <w:szCs w:val="22"/>
      <w:lang w:val="sv-SE" w:eastAsia="en-US" w:bidi="ar-SA"/>
    </w:rPr>
  </w:style>
  <w:style w:type="table" w:styleId="Tabellrutnt">
    <w:name w:val="Table Grid"/>
    <w:basedOn w:val="Normaltabell"/>
    <w:uiPriority w:val="99"/>
    <w:rsid w:val="00280B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80BF8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E564DA"/>
    <w:pPr>
      <w:spacing w:after="200" w:line="26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locked/>
    <w:rsid w:val="00E564DA"/>
    <w:rPr>
      <w:rFonts w:ascii="Times New Roman" w:hAnsi="Times New Roman" w:cs="Times New Roman"/>
      <w:sz w:val="22"/>
      <w:szCs w:val="22"/>
      <w:lang w:val="sv-SE" w:eastAsia="en-US" w:bidi="ar-SA"/>
    </w:rPr>
  </w:style>
  <w:style w:type="paragraph" w:styleId="Punktlista">
    <w:name w:val="List Bullet"/>
    <w:basedOn w:val="Normal"/>
    <w:uiPriority w:val="99"/>
    <w:rsid w:val="00E564DA"/>
    <w:pPr>
      <w:spacing w:before="120" w:after="120" w:line="260" w:lineRule="exact"/>
      <w:ind w:left="284" w:hanging="284"/>
    </w:pPr>
  </w:style>
  <w:style w:type="paragraph" w:styleId="Numreradlista">
    <w:name w:val="List Number"/>
    <w:basedOn w:val="Normal"/>
    <w:uiPriority w:val="99"/>
    <w:rsid w:val="00E564DA"/>
    <w:pPr>
      <w:spacing w:before="120" w:after="120" w:line="260" w:lineRule="exact"/>
      <w:ind w:left="454" w:hanging="454"/>
    </w:pPr>
  </w:style>
  <w:style w:type="paragraph" w:customStyle="1" w:styleId="Mottagare">
    <w:name w:val="Mottagare"/>
    <w:uiPriority w:val="99"/>
    <w:semiHidden/>
    <w:rsid w:val="00280BF8"/>
    <w:rPr>
      <w:rFonts w:ascii="Times New Roman" w:hAnsi="Times New Roman"/>
      <w:lang w:eastAsia="en-US"/>
    </w:rPr>
  </w:style>
  <w:style w:type="character" w:styleId="Sidnummer">
    <w:name w:val="page number"/>
    <w:basedOn w:val="Standardstycketeckensnitt"/>
    <w:uiPriority w:val="99"/>
    <w:rsid w:val="00280BF8"/>
    <w:rPr>
      <w:rFonts w:ascii="Arial" w:hAnsi="Arial" w:cs="Times New Roman"/>
      <w:color w:val="auto"/>
      <w:sz w:val="16"/>
    </w:rPr>
  </w:style>
  <w:style w:type="paragraph" w:customStyle="1" w:styleId="SidfotFtg">
    <w:name w:val="SidfotFtg"/>
    <w:uiPriority w:val="99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  <w:lang w:eastAsia="en-US"/>
    </w:rPr>
  </w:style>
  <w:style w:type="paragraph" w:customStyle="1" w:styleId="DokNamn">
    <w:name w:val="DokNamn"/>
    <w:uiPriority w:val="9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  <w:numId w:val="4"/>
      </w:numPr>
      <w:tabs>
        <w:tab w:val="clear" w:pos="926"/>
      </w:tabs>
      <w:ind w:left="1021" w:hanging="567"/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  <w:ind w:left="1814" w:hanging="793"/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  <w:ind w:left="2381" w:hanging="1020"/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  <w:ind w:left="3062" w:hanging="1361"/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3"/>
      </w:numPr>
      <w:tabs>
        <w:tab w:val="clear" w:pos="643"/>
      </w:tabs>
      <w:spacing w:before="120" w:after="120"/>
      <w:ind w:left="851" w:hanging="284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3"/>
      </w:numPr>
      <w:tabs>
        <w:tab w:val="clear" w:pos="643"/>
      </w:tabs>
      <w:spacing w:before="120" w:after="120"/>
      <w:ind w:left="1418" w:hanging="284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3"/>
      </w:numPr>
      <w:tabs>
        <w:tab w:val="clear" w:pos="643"/>
      </w:tabs>
      <w:spacing w:before="120" w:after="120"/>
      <w:ind w:left="1985" w:hanging="284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3"/>
      </w:numPr>
      <w:tabs>
        <w:tab w:val="clear" w:pos="643"/>
      </w:tabs>
      <w:spacing w:before="120" w:after="120"/>
      <w:ind w:left="2552" w:hanging="284"/>
    </w:pPr>
  </w:style>
  <w:style w:type="paragraph" w:styleId="Rubrik">
    <w:name w:val="Title"/>
    <w:basedOn w:val="Normal"/>
    <w:next w:val="Underrubrik"/>
    <w:link w:val="RubrikChar"/>
    <w:uiPriority w:val="99"/>
    <w:qFormat/>
    <w:rsid w:val="00745826"/>
    <w:pPr>
      <w:spacing w:after="480"/>
    </w:pPr>
    <w:rPr>
      <w:rFonts w:ascii="Arial" w:eastAsia="Times New Roman" w:hAnsi="Arial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745826"/>
    <w:rPr>
      <w:rFonts w:ascii="Arial" w:hAnsi="Arial" w:cs="Times New Roman"/>
      <w:b/>
      <w:caps/>
      <w:color w:val="00257A"/>
      <w:spacing w:val="5"/>
      <w:kern w:val="28"/>
      <w:sz w:val="52"/>
      <w:szCs w:val="52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745826"/>
    <w:pPr>
      <w:numPr>
        <w:ilvl w:val="1"/>
      </w:numPr>
    </w:pPr>
    <w:rPr>
      <w:rFonts w:ascii="Arial" w:eastAsia="Times New Roman" w:hAnsi="Arial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locked/>
    <w:rsid w:val="00745826"/>
    <w:rPr>
      <w:rFonts w:ascii="Arial" w:hAnsi="Arial" w:cs="Times New Roman"/>
      <w:iCs/>
      <w:color w:val="00257A"/>
      <w:spacing w:val="15"/>
      <w:sz w:val="24"/>
      <w:szCs w:val="24"/>
    </w:rPr>
  </w:style>
  <w:style w:type="paragraph" w:styleId="Innehll1">
    <w:name w:val="toc 1"/>
    <w:basedOn w:val="Normal"/>
    <w:next w:val="Brdtext"/>
    <w:uiPriority w:val="99"/>
    <w:rsid w:val="00823E3B"/>
    <w:pPr>
      <w:tabs>
        <w:tab w:val="right" w:leader="dot" w:pos="8505"/>
      </w:tabs>
      <w:spacing w:after="100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99"/>
    <w:rsid w:val="00E564DA"/>
    <w:pPr>
      <w:ind w:left="432" w:hanging="432"/>
    </w:pPr>
  </w:style>
  <w:style w:type="paragraph" w:customStyle="1" w:styleId="nRubrik2">
    <w:name w:val="nRubrik 2"/>
    <w:basedOn w:val="Rubrik2"/>
    <w:next w:val="Brdtext"/>
    <w:uiPriority w:val="99"/>
    <w:rsid w:val="00E564DA"/>
    <w:pPr>
      <w:numPr>
        <w:ilvl w:val="1"/>
        <w:numId w:val="1"/>
      </w:numPr>
      <w:tabs>
        <w:tab w:val="clear" w:pos="360"/>
      </w:tabs>
      <w:ind w:left="576" w:hanging="576"/>
    </w:pPr>
  </w:style>
  <w:style w:type="paragraph" w:customStyle="1" w:styleId="nRubrik3">
    <w:name w:val="nRubrik 3"/>
    <w:basedOn w:val="Rubrik3"/>
    <w:next w:val="Brdtext"/>
    <w:uiPriority w:val="99"/>
    <w:rsid w:val="00E564DA"/>
    <w:pPr>
      <w:numPr>
        <w:ilvl w:val="2"/>
        <w:numId w:val="1"/>
      </w:numPr>
      <w:tabs>
        <w:tab w:val="clear" w:pos="360"/>
      </w:tabs>
      <w:ind w:left="720" w:hanging="720"/>
    </w:pPr>
  </w:style>
  <w:style w:type="paragraph" w:customStyle="1" w:styleId="Toc">
    <w:name w:val="Toc"/>
    <w:basedOn w:val="Rubrik1"/>
    <w:uiPriority w:val="99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99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99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99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9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uiPriority w:val="99"/>
    <w:rsid w:val="002938D4"/>
  </w:style>
  <w:style w:type="character" w:customStyle="1" w:styleId="R1Char">
    <w:name w:val="R1 Char"/>
    <w:basedOn w:val="Rubrik1Char"/>
    <w:link w:val="R1"/>
    <w:uiPriority w:val="99"/>
    <w:locked/>
    <w:rsid w:val="002938D4"/>
    <w:rPr>
      <w:rFonts w:ascii="Arial" w:hAnsi="Arial" w:cs="Times New Roman"/>
      <w:b/>
      <w:bCs/>
      <w:caps/>
      <w:color w:val="00257A"/>
      <w:sz w:val="28"/>
      <w:szCs w:val="28"/>
      <w:lang w:val="sv-SE" w:eastAsia="en-US" w:bidi="ar-SA"/>
    </w:rPr>
  </w:style>
  <w:style w:type="paragraph" w:styleId="Kommentarer">
    <w:name w:val="annotation text"/>
    <w:basedOn w:val="Normal"/>
    <w:link w:val="KommentarerChar"/>
    <w:uiPriority w:val="99"/>
    <w:semiHidden/>
    <w:rsid w:val="00DF19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DF1973"/>
    <w:rPr>
      <w:rFonts w:ascii="Times New Roman" w:hAnsi="Times New Roman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DF1973"/>
    <w:rPr>
      <w:rFonts w:cs="Times New Roman"/>
      <w:sz w:val="16"/>
      <w:szCs w:val="16"/>
    </w:rPr>
  </w:style>
  <w:style w:type="paragraph" w:customStyle="1" w:styleId="Liststycke1">
    <w:name w:val="Liststycke1"/>
    <w:basedOn w:val="Normal"/>
    <w:uiPriority w:val="99"/>
    <w:rsid w:val="00FD07E6"/>
    <w:pPr>
      <w:ind w:left="720"/>
    </w:pPr>
    <w:rPr>
      <w:rFonts w:eastAsia="Times New Roman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locked/>
    <w:rsid w:val="00EA2951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uiPriority w:val="99"/>
    <w:rsid w:val="00BE4F34"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uiPriority w:val="99"/>
    <w:rsid w:val="00BE4F34"/>
    <w:rPr>
      <w:rFonts w:cs="Times New Roman"/>
    </w:rPr>
  </w:style>
  <w:style w:type="character" w:customStyle="1" w:styleId="eop">
    <w:name w:val="eop"/>
    <w:basedOn w:val="Standardstycketeckensnitt"/>
    <w:uiPriority w:val="99"/>
    <w:rsid w:val="00BE4F34"/>
    <w:rPr>
      <w:rFonts w:cs="Times New Roman"/>
    </w:rPr>
  </w:style>
  <w:style w:type="paragraph" w:customStyle="1" w:styleId="Pa2">
    <w:name w:val="Pa2"/>
    <w:basedOn w:val="Normal"/>
    <w:next w:val="Normal"/>
    <w:uiPriority w:val="99"/>
    <w:rsid w:val="0050209E"/>
    <w:pPr>
      <w:autoSpaceDE w:val="0"/>
      <w:autoSpaceDN w:val="0"/>
      <w:adjustRightInd w:val="0"/>
      <w:spacing w:line="221" w:lineRule="atLeast"/>
    </w:pPr>
    <w:rPr>
      <w:rFonts w:ascii="New Baskerville" w:eastAsiaTheme="minorHAnsi" w:hAnsi="New Baskerville" w:cstheme="minorBidi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el\OneDrive%20-%20HSB\Mallar%20kod%20202103\1.1.3%20Kallelse%20till%20ordinarie%20f&#246;reningsst&#228;mma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1.1.3 Kallelse till ordinarie föreningsstämma_mall.dotx</Template>
  <TotalTime>630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Jenny Ludvigson;Charlotte Carlsson</dc:creator>
  <cp:keywords>Rapportmall - HSB</cp:keywords>
  <dc:description/>
  <cp:lastModifiedBy>Åsa Bodell</cp:lastModifiedBy>
  <cp:revision>10</cp:revision>
  <cp:lastPrinted>2022-04-07T14:38:00Z</cp:lastPrinted>
  <dcterms:created xsi:type="dcterms:W3CDTF">2023-05-02T08:45:00Z</dcterms:created>
  <dcterms:modified xsi:type="dcterms:W3CDTF">2023-05-14T18:19:00Z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2021-01-20</vt:lpwstr>
  </property>
  <property fmtid="{D5CDD505-2E9C-101B-9397-08002B2CF9AE}" pid="5" name="Rubrik">
    <vt:lpwstr>DA</vt:lpwstr>
  </property>
  <property fmtid="{D5CDD505-2E9C-101B-9397-08002B2CF9AE}" pid="6" name="UnderRubrik">
    <vt:lpwstr>GA</vt:lpwstr>
  </property>
  <property fmtid="{D5CDD505-2E9C-101B-9397-08002B2CF9AE}" pid="7" name="ContentTypeId">
    <vt:lpwstr>0x010100A92D59A99400B849834925CA81018BF6</vt:lpwstr>
  </property>
</Properties>
</file>